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ind w:left="5040" w:firstLine="1196.2204724409446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Bengkalis,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ind w:left="5040" w:firstLine="72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ind w:left="5040" w:firstLine="72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Perihal : Permohonan Akta Kematian Terlambat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Kepada Yth :</w:t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Ketua Pengadilan Negeri Bengkalis</w:t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di-</w:t>
      </w:r>
    </w:p>
    <w:p w:rsidR="00000000" w:rsidDel="00000000" w:rsidP="00000000" w:rsidRDefault="00000000" w:rsidRPr="00000000" w14:paraId="0000000A">
      <w:pPr>
        <w:shd w:fill="ffffff" w:val="clear"/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    </w:t>
      </w:r>
      <w:r w:rsidDel="00000000" w:rsidR="00000000" w:rsidRPr="00000000">
        <w:rPr>
          <w:rFonts w:ascii="Arial" w:cs="Arial" w:eastAsia="Arial" w:hAnsi="Arial"/>
          <w:rtl w:val="0"/>
        </w:rPr>
        <w:t xml:space="preserve">Tempat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12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Saya yang bertanda tangan dibawah ini : </w:t>
      </w:r>
    </w:p>
    <w:p w:rsidR="00000000" w:rsidDel="00000000" w:rsidP="00000000" w:rsidRDefault="00000000" w:rsidRPr="00000000" w14:paraId="0000000D">
      <w:pPr>
        <w:shd w:fill="ffffff" w:val="clear"/>
        <w:spacing w:after="0" w:lineRule="auto"/>
        <w:ind w:left="3544" w:hanging="3544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Nama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ab/>
        <w:t xml:space="preserve">: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ind w:left="3544" w:hanging="3544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Tempat dan Tanggal Lahir</w:t>
        <w:tab/>
        <w:t xml:space="preserve">: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ind w:left="3544" w:hanging="3544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Jenis Kelamin</w:t>
        <w:tab/>
        <w:t xml:space="preserve">: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Rule="auto"/>
        <w:ind w:left="3544" w:hanging="3544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Kewarganegaraan</w:t>
        <w:tab/>
        <w:t xml:space="preserve">: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Rule="auto"/>
        <w:ind w:left="3544" w:hanging="3544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Agama</w:t>
        <w:tab/>
        <w:t xml:space="preserve">: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ind w:left="3544" w:hanging="3544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Pekerjaan</w:t>
        <w:tab/>
        <w:t xml:space="preserve">: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tabs>
          <w:tab w:val="left" w:leader="none" w:pos="3544"/>
          <w:tab w:val="left" w:leader="none" w:pos="3686"/>
        </w:tabs>
        <w:spacing w:after="0" w:lineRule="auto"/>
        <w:ind w:left="3686" w:hanging="3686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Alamat</w:t>
        <w:tab/>
        <w:t xml:space="preserve">: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Rule="auto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Rule="auto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Untuk selanjutnya disebut sebagai Pemohon. </w:t>
      </w:r>
    </w:p>
    <w:p w:rsidR="00000000" w:rsidDel="00000000" w:rsidP="00000000" w:rsidRDefault="00000000" w:rsidRPr="00000000" w14:paraId="00000016">
      <w:pPr>
        <w:shd w:fill="ffffff" w:val="clear"/>
        <w:spacing w:after="0" w:lineRule="auto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Rule="auto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Bersama ini mengajukan permohonan kepada Ketua Pengadilan Negeri Bengkalis guna mendapatkan penetapan Hakim tentang akta kematian untuk orang tua Pemohon dengan alasan- alasan sebagai berikut 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76" w:lineRule="auto"/>
        <w:ind w:left="426" w:right="-45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Bahwa orang tua Pemohon bernama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dan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yang telah melangsungkan perkawinan pada tanggal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sesuai dengan Kutipan Akta Perkawinan Nomor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tanggal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426" w:right="-45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Bahwa dari perkawinan tersebut orang tua Pemohon telah memilik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orang anak yaitu: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992.1259842519685" w:right="-45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Nama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, Umur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Jenis Kelamin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, Lahir di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 tanggal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992.1259842519685" w:right="-45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Nama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, Umur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Jenis Kelamin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, Lahir di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tanggal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992.1259842519685" w:right="-45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Nama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, Umur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Jenis Kelamin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, Lahir di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tanggal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426" w:right="-40.8661417322827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Bahwa orang tua Pemohon tersebut berkewarganegaraan Indonesia;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426" w:right="-45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Bahwa orang tua Pemohon yaitu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(Bapak/Ibu Kandung Pemohon) telah meninggal dunia pada tanggal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, di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dikarenakan sakit dan dikebumikan di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426" w:right="-45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Bahwa oleh karena kelalaian pihak keluarga tentang kematian orang tua Pemohon tersebut hingga saat ini tidak pernah didaftarkan pada Kantor Dinas Kependudukan dan Pencatatan Sipil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vertAlign w:val="baseline"/>
          <w:rtl w:val="0"/>
        </w:rPr>
        <w:t xml:space="preserve">Kabupaten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Bengkalis/Meranti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, sehingga almarhum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belum dibuatkan Akta Kematian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426" w:right="-45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Bahwa Pemohon dan pihak keluarga sangat memerlukan bukti kematian atas nama almarhum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untuk berbagai keperluan yang diharuskan menunjukkan akta kematian tersebut;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426" w:right="-45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Bahwa untuk mendapatkan bukti kematian tersebut karena terlambat melaporkan ke Kantor Dinas Kependudukan dan Pencatatan Sipil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vertAlign w:val="baseline"/>
          <w:rtl w:val="0"/>
        </w:rPr>
        <w:t xml:space="preserve">Kabupaten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Bengkalis/Meranti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, maka terlebih dahulu harus ada Penetapan dari Hakim Pengadilan Negeri Bengkalis;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960" w:right="-45" w:firstLine="0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Arial" w:cs="Arial" w:eastAsia="Arial" w:hAnsi="Arial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Adapun alasan pemohon mengajukan permohonan pada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Akta Kematian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adalah karena  :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851"/>
          <w:tab w:val="left" w:leader="none" w:pos="1985"/>
          <w:tab w:val="left" w:leader="none" w:pos="2127"/>
        </w:tabs>
        <w:spacing w:after="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Sebagai bahan pertimbangan bagi Bapak/ibu, bersama ini pemohon lampirkan surat-surat bukti sebagai berikut :</w:t>
      </w:r>
    </w:p>
    <w:p w:rsidR="00000000" w:rsidDel="00000000" w:rsidP="00000000" w:rsidRDefault="00000000" w:rsidRPr="00000000" w14:paraId="00000025">
      <w:pPr>
        <w:tabs>
          <w:tab w:val="left" w:leader="none" w:pos="851"/>
          <w:tab w:val="left" w:leader="none" w:pos="1985"/>
          <w:tab w:val="left" w:leader="none" w:pos="2127"/>
        </w:tabs>
        <w:spacing w:after="0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Fotocopy yang telah dilegalisir (Ktr Pos) berupa KTP (alm) dan Pemohon;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Fotocopy yang telah dilegalisir (Ktr Pos) berupa 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Kartu Keluarga;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Fotocopy yang telah dilegalisir (Ktr Pos) berupa Akta Nikah Alm;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Fotocopy yang telah dilegalisir (Ktr Pos) berupa Akta Kelahiran Alm;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Fotocopy yang telah dilegalisir (Ktr Pos) berupa Akta Kelahiran Pemohon;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line="36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Fotocopy yang telah dilegalisir (Ktr Pos) berupa Akta Kelahiran Pemohon;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Fotocopy Surat Keterangan Kematian (alm) dari Rumah Sakit atau Kelurahan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D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Rule="auto"/>
        <w:ind w:right="-40.8661417322827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Berdasarkan alasan-alasan tersebut diatas, pemohon memohon kepada Ketua Pengadilan Negeri Bengkalis kiranya berkenan memanggil pemohon dan saksi saksi guna didengar keterangannya di persidangan yang selanjutnya dapat memberikan penetapan sebagai berikut :</w:t>
      </w:r>
    </w:p>
    <w:p w:rsidR="00000000" w:rsidDel="00000000" w:rsidP="00000000" w:rsidRDefault="00000000" w:rsidRPr="00000000" w14:paraId="0000002F">
      <w:pPr>
        <w:shd w:fill="ffffff" w:val="clear"/>
        <w:spacing w:after="0" w:lineRule="auto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hd w:fill="ffffff" w:val="clear"/>
        <w:spacing w:after="0" w:before="120" w:lineRule="auto"/>
        <w:ind w:left="600" w:right="300" w:hanging="360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Mengabulkan permohonan Pemohon tersebut ;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hd w:fill="ffffff" w:val="clear"/>
        <w:spacing w:after="0" w:before="120" w:lineRule="auto"/>
        <w:ind w:left="600" w:right="-40.8661417322827" w:hanging="360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Menetapkan bahwa di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Kabupaten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Bengkalis/Meranti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pada Tanggal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telah meninggal dunia seorang laki-laki/Perempuan bernama :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karena sakit dan dikebumikan di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hd w:fill="ffffff" w:val="clear"/>
        <w:spacing w:after="0" w:before="120" w:lineRule="auto"/>
        <w:ind w:left="600" w:right="-40.8661417322827" w:hanging="360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Memberikan izin kepada Kantor Dinas Kependudukan dan Pencatatan Sipil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Kabupaten Bengkalis/Meranti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untuk mencatat tentang kematian tersebut sekaligus dapat menerbitkan akta kematian atas nama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hd w:fill="ffffff" w:val="clear"/>
        <w:spacing w:after="0" w:before="120" w:lineRule="auto"/>
        <w:ind w:left="600" w:right="300" w:hanging="360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Membebankan biaya perkara kepada Pemohon.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Arial" w:cs="Arial" w:eastAsia="Arial" w:hAnsi="Arial"/>
          <w:color w:val="000000"/>
          <w:highlight w:val="white"/>
        </w:rPr>
      </w:pPr>
      <w:bookmarkStart w:colFirst="0" w:colLast="0" w:name="_i9k2ci2en9s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Rule="auto"/>
        <w:ind w:right="-40.8661417322827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Demikianlah permohonan ini dibuat. Dan atas perhatian Bapak/Ibu Hakim dan terkabulnya permohonan ini diucapkan terima kasih.</w:t>
      </w:r>
    </w:p>
    <w:p w:rsidR="00000000" w:rsidDel="00000000" w:rsidP="00000000" w:rsidRDefault="00000000" w:rsidRPr="00000000" w14:paraId="00000036">
      <w:pPr>
        <w:shd w:fill="ffffff" w:val="clear"/>
        <w:spacing w:after="0" w:lineRule="auto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Rule="auto"/>
        <w:ind w:left="6663" w:firstLine="0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Hormat Pemohon</w:t>
      </w:r>
    </w:p>
    <w:p w:rsidR="00000000" w:rsidDel="00000000" w:rsidP="00000000" w:rsidRDefault="00000000" w:rsidRPr="00000000" w14:paraId="00000038">
      <w:pPr>
        <w:shd w:fill="ffffff" w:val="clear"/>
        <w:spacing w:after="0" w:lineRule="auto"/>
        <w:ind w:left="6663" w:firstLine="0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Rule="auto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                                                             </w:t>
        <w:tab/>
        <w:tab/>
        <w:tab/>
        <w:t xml:space="preserve">Materai 10.000</w:t>
      </w:r>
    </w:p>
    <w:p w:rsidR="00000000" w:rsidDel="00000000" w:rsidP="00000000" w:rsidRDefault="00000000" w:rsidRPr="00000000" w14:paraId="0000003A">
      <w:pPr>
        <w:shd w:fill="ffffff" w:val="clear"/>
        <w:spacing w:after="0" w:lineRule="auto"/>
        <w:ind w:left="6663" w:firstLine="0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Rule="auto"/>
        <w:ind w:left="6663" w:firstLine="0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Rule="auto"/>
        <w:ind w:left="6519.685039370079" w:firstLine="0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566.9291338582675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highlight w:val="yellow"/>
          <w:rtl w:val="0"/>
        </w:rPr>
        <w:t xml:space="preserve">Petunjuk Pengisian Template Permohonan Akta Kematian Terlambat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ind w:left="3968.503937007874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ind w:left="5040" w:firstLine="1196.2204724409446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ind w:left="5040" w:firstLine="1196.2204724409446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Tempat, Tgl-Bln-Thn</w:t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ind w:left="504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0" w:line="240" w:lineRule="auto"/>
        <w:ind w:left="504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Perihal : Permohonan Akta Kematian Terlambat</w:t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Kepada Yth :</w:t>
      </w:r>
    </w:p>
    <w:p w:rsidR="00000000" w:rsidDel="00000000" w:rsidP="00000000" w:rsidRDefault="00000000" w:rsidRPr="00000000" w14:paraId="00000048">
      <w:pPr>
        <w:shd w:fill="ffffff" w:val="clear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Ketua Pengadilan Negeri Bengkalis</w:t>
      </w:r>
    </w:p>
    <w:p w:rsidR="00000000" w:rsidDel="00000000" w:rsidP="00000000" w:rsidRDefault="00000000" w:rsidRPr="00000000" w14:paraId="00000049">
      <w:pPr>
        <w:shd w:fill="ffffff" w:val="clear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di-</w:t>
      </w:r>
    </w:p>
    <w:p w:rsidR="00000000" w:rsidDel="00000000" w:rsidP="00000000" w:rsidRDefault="00000000" w:rsidRPr="00000000" w14:paraId="0000004A">
      <w:pPr>
        <w:shd w:fill="ffffff" w:val="clear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    Tempat</w:t>
      </w:r>
    </w:p>
    <w:p w:rsidR="00000000" w:rsidDel="00000000" w:rsidP="00000000" w:rsidRDefault="00000000" w:rsidRPr="00000000" w14:paraId="0000004B">
      <w:pPr>
        <w:shd w:fill="ffffff" w:val="clear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Saya yang bertanda tangan dibawah ini : </w:t>
      </w:r>
    </w:p>
    <w:p w:rsidR="00000000" w:rsidDel="00000000" w:rsidP="00000000" w:rsidRDefault="00000000" w:rsidRPr="00000000" w14:paraId="0000004D">
      <w:pPr>
        <w:shd w:fill="ffffff" w:val="clear"/>
        <w:spacing w:after="0" w:lineRule="auto"/>
        <w:ind w:left="354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 </w:t>
        <w:tab/>
        <w:t xml:space="preserve">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nama lengkap pemohon)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after="0" w:lineRule="auto"/>
        <w:ind w:left="354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Tempat dan Tanggal Lahir</w:t>
        <w:tab/>
        <w:t xml:space="preserve">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Tmpt-Tgl Lahir Pemohon)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0" w:lineRule="auto"/>
        <w:ind w:left="354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Jenis Kelamin</w:t>
        <w:tab/>
        <w:t xml:space="preserve">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enis Kelamin Pemohon)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after="0" w:lineRule="auto"/>
        <w:ind w:left="354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Kewarganegaraan</w:t>
        <w:tab/>
        <w:t xml:space="preserve">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Kewarganegaraan Pemohon)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Rule="auto"/>
        <w:ind w:left="354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Agama</w:t>
        <w:tab/>
        <w:t xml:space="preserve">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Agama Pemohon)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0" w:lineRule="auto"/>
        <w:ind w:left="354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Pekerjaan</w:t>
        <w:tab/>
        <w:t xml:space="preserve">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Pekerjaan Pemohon)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tabs>
          <w:tab w:val="left" w:leader="none" w:pos="3544"/>
          <w:tab w:val="left" w:leader="none" w:pos="3686"/>
        </w:tabs>
        <w:spacing w:after="0" w:lineRule="auto"/>
        <w:ind w:left="368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Alamat</w:t>
        <w:tab/>
        <w:t xml:space="preserve">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Alamat lengkap Pemohon)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Untuk selanjutnya disebut sebagai 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Pemohon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56">
      <w:pPr>
        <w:shd w:fill="ffffff" w:val="clear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Bersama ini mengajukan permohonan kepada Ketua Pengadilan Negeri Bengkalis guna mendapatkan penetapan Hakim tentang akta kematian untuk orang tua Pemohon dengan alasan-alasan sebagai berikut :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hd w:fill="ffffff" w:val="clear"/>
        <w:spacing w:after="0" w:before="120" w:lineRule="auto"/>
        <w:ind w:left="720" w:right="-45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Bahwa orang tua Pemohon bernama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nama lengkap ayah Pemohon)</w:t>
      </w:r>
      <w:r w:rsidDel="00000000" w:rsidR="00000000" w:rsidRPr="00000000">
        <w:rPr>
          <w:rFonts w:ascii="Arial" w:cs="Arial" w:eastAsia="Arial" w:hAnsi="Arial"/>
          <w:rtl w:val="0"/>
        </w:rPr>
        <w:t xml:space="preserve"> dan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nama lengkap ibu Pemohon)</w:t>
      </w:r>
      <w:r w:rsidDel="00000000" w:rsidR="00000000" w:rsidRPr="00000000">
        <w:rPr>
          <w:rFonts w:ascii="Arial" w:cs="Arial" w:eastAsia="Arial" w:hAnsi="Arial"/>
          <w:rtl w:val="0"/>
        </w:rPr>
        <w:t xml:space="preserve"> yang telah melangsungkan perkawinan pada tanggal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tgl-bln-thn)</w:t>
      </w:r>
      <w:r w:rsidDel="00000000" w:rsidR="00000000" w:rsidRPr="00000000">
        <w:rPr>
          <w:rFonts w:ascii="Arial" w:cs="Arial" w:eastAsia="Arial" w:hAnsi="Arial"/>
          <w:rtl w:val="0"/>
        </w:rPr>
        <w:t xml:space="preserve"> sesuai dengan Kutipan Akta Perkawinan Nomor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nomor akta perkawinan orang tua pemohon)</w:t>
      </w:r>
      <w:r w:rsidDel="00000000" w:rsidR="00000000" w:rsidRPr="00000000">
        <w:rPr>
          <w:rFonts w:ascii="Arial" w:cs="Arial" w:eastAsia="Arial" w:hAnsi="Arial"/>
          <w:rtl w:val="0"/>
        </w:rPr>
        <w:t xml:space="preserve"> tanggal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tanggal penerbitan nomor akta perkawinan orang tua pemohon)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hd w:fill="ffffff" w:val="clear"/>
        <w:spacing w:after="0" w:lineRule="auto"/>
        <w:ind w:left="720" w:right="-45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Bahwa dari perkawinan tersebut orang tua Pemohon telah memiliki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jumlah anak orang tua Pemohon)</w:t>
      </w:r>
      <w:r w:rsidDel="00000000" w:rsidR="00000000" w:rsidRPr="00000000">
        <w:rPr>
          <w:rFonts w:ascii="Arial" w:cs="Arial" w:eastAsia="Arial" w:hAnsi="Arial"/>
          <w:rtl w:val="0"/>
        </w:rPr>
        <w:t xml:space="preserve"> orang anak yaitu: </w:t>
      </w:r>
    </w:p>
    <w:p w:rsidR="00000000" w:rsidDel="00000000" w:rsidP="00000000" w:rsidRDefault="00000000" w:rsidRPr="00000000" w14:paraId="0000005A">
      <w:pPr>
        <w:numPr>
          <w:ilvl w:val="1"/>
          <w:numId w:val="3"/>
        </w:numPr>
        <w:shd w:fill="ffffff" w:val="clear"/>
        <w:spacing w:after="0" w:lineRule="auto"/>
        <w:ind w:left="992.1259842519685" w:right="-45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, Umur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Jenis Kelamin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, Lahir di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 tanggal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5B">
      <w:pPr>
        <w:numPr>
          <w:ilvl w:val="1"/>
          <w:numId w:val="3"/>
        </w:numPr>
        <w:shd w:fill="ffffff" w:val="clear"/>
        <w:spacing w:after="0" w:lineRule="auto"/>
        <w:ind w:left="992.1259842519685" w:right="-45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, Umur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Jenis Kelamin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, Lahir di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tanggal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5C">
      <w:pPr>
        <w:numPr>
          <w:ilvl w:val="1"/>
          <w:numId w:val="3"/>
        </w:numPr>
        <w:shd w:fill="ffffff" w:val="clear"/>
        <w:spacing w:after="0" w:lineRule="auto"/>
        <w:ind w:left="992.1259842519685" w:right="-45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, Umur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Jenis Kelamin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, Lahir di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tanggal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hd w:fill="ffffff" w:val="clear"/>
        <w:spacing w:after="0" w:lineRule="auto"/>
        <w:ind w:left="720" w:right="-40.8661417322827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Bahwa orang tua Pemohon tersebut berkewarganegaraan Indonesia;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hd w:fill="ffffff" w:val="clear"/>
        <w:spacing w:after="0" w:lineRule="auto"/>
        <w:ind w:left="720" w:right="-45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Bahwa orang tua Pemohon yaitu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nama lengkap orang tua pemohon yang telah meninggal)</w:t>
      </w:r>
      <w:r w:rsidDel="00000000" w:rsidR="00000000" w:rsidRPr="00000000">
        <w:rPr>
          <w:rFonts w:ascii="Arial" w:cs="Arial" w:eastAsia="Arial" w:hAnsi="Arial"/>
          <w:rtl w:val="0"/>
        </w:rPr>
        <w:t xml:space="preserve"> (Bapak/Ibu Kandung Pemohon 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</w:t>
      </w:r>
      <w:r w:rsidDel="00000000" w:rsidR="00000000" w:rsidRPr="00000000">
        <w:rPr>
          <w:rFonts w:ascii="Arial" w:cs="Arial" w:eastAsia="Arial" w:hAnsi="Arial"/>
          <w:rtl w:val="0"/>
        </w:rPr>
        <w:t xml:space="preserve">) telah meninggal dunia pada tanggal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tgl-bln-thn)</w:t>
      </w:r>
      <w:r w:rsidDel="00000000" w:rsidR="00000000" w:rsidRPr="00000000">
        <w:rPr>
          <w:rFonts w:ascii="Arial" w:cs="Arial" w:eastAsia="Arial" w:hAnsi="Arial"/>
          <w:rtl w:val="0"/>
        </w:rPr>
        <w:t xml:space="preserve">, di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nama tempat alm meninggal)</w:t>
      </w:r>
      <w:r w:rsidDel="00000000" w:rsidR="00000000" w:rsidRPr="00000000">
        <w:rPr>
          <w:rFonts w:ascii="Arial" w:cs="Arial" w:eastAsia="Arial" w:hAnsi="Arial"/>
          <w:rtl w:val="0"/>
        </w:rPr>
        <w:t xml:space="preserve"> dikarenakan sakit dan dikebumikan di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nama tempat alm di kebumikan)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hd w:fill="ffffff" w:val="clear"/>
        <w:spacing w:after="0" w:lineRule="auto"/>
        <w:ind w:left="720" w:right="-45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Bahwa oleh karena kelalaian pihak keluarga tentang kematian orang tua Pemohon tersebut hingga saat ini tidak pernah didaftarkan pada Kantor Dinas Kependudukan dan Pencatatan Sipil Kabupaten Bengkalis/Meranti 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</w:t>
      </w:r>
      <w:r w:rsidDel="00000000" w:rsidR="00000000" w:rsidRPr="00000000">
        <w:rPr>
          <w:rFonts w:ascii="Arial" w:cs="Arial" w:eastAsia="Arial" w:hAnsi="Arial"/>
          <w:rtl w:val="0"/>
        </w:rPr>
        <w:t xml:space="preserve">), sehingga almarhum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nama lengkap orang tua pemohon yang telah meninggal)</w:t>
      </w:r>
      <w:r w:rsidDel="00000000" w:rsidR="00000000" w:rsidRPr="00000000">
        <w:rPr>
          <w:rFonts w:ascii="Arial" w:cs="Arial" w:eastAsia="Arial" w:hAnsi="Arial"/>
          <w:rtl w:val="0"/>
        </w:rPr>
        <w:t xml:space="preserve"> belum dibuatkan Akta Kematian 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hd w:fill="ffffff" w:val="clear"/>
        <w:spacing w:after="0" w:lineRule="auto"/>
        <w:ind w:left="720" w:right="-45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Bahwa Pemohon dan pihak keluarga sangat memerlukan bukti kematian atas nama almarhum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nama lengkap orang tua pemohon yang telah meninggal)</w:t>
      </w:r>
      <w:r w:rsidDel="00000000" w:rsidR="00000000" w:rsidRPr="00000000">
        <w:rPr>
          <w:rFonts w:ascii="Arial" w:cs="Arial" w:eastAsia="Arial" w:hAnsi="Arial"/>
          <w:rtl w:val="0"/>
        </w:rPr>
        <w:t xml:space="preserve"> untuk berbagai keperluan yang diharuskan menunjukkan akta kematian tersebut;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hd w:fill="ffffff" w:val="clear"/>
        <w:spacing w:after="0" w:lineRule="auto"/>
        <w:ind w:left="720" w:right="-45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Bahwa untuk mendapatkan bukti kematian tersebut karena terlambat melaporkan ke Kantor Dinas Kependudukan dan Pencatatan Sipil Kabupaten </w:t>
      </w:r>
      <w:r w:rsidDel="00000000" w:rsidR="00000000" w:rsidRPr="00000000">
        <w:rPr>
          <w:rFonts w:ascii="Arial" w:cs="Arial" w:eastAsia="Arial" w:hAnsi="Arial"/>
          <w:rtl w:val="0"/>
        </w:rPr>
        <w:t xml:space="preserve">Bengkalis/Meranti 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</w:t>
      </w:r>
      <w:r w:rsidDel="00000000" w:rsidR="00000000" w:rsidRPr="00000000">
        <w:rPr>
          <w:rFonts w:ascii="Arial" w:cs="Arial" w:eastAsia="Arial" w:hAnsi="Arial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rtl w:val="0"/>
        </w:rPr>
        <w:t xml:space="preserve">, maka terlebih dahulu harus ada Penetapan dari Hakim Pengadilan Negeri Bengkalis;</w:t>
      </w:r>
    </w:p>
    <w:p w:rsidR="00000000" w:rsidDel="00000000" w:rsidP="00000000" w:rsidRDefault="00000000" w:rsidRPr="00000000" w14:paraId="00000062">
      <w:pPr>
        <w:shd w:fill="ffffff" w:val="clear"/>
        <w:spacing w:after="0" w:lineRule="auto"/>
        <w:ind w:left="960" w:right="-4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jc w:val="both"/>
        <w:rPr>
          <w:rFonts w:ascii="Arial" w:cs="Arial" w:eastAsia="Arial" w:hAnsi="Arial"/>
          <w:highlight w:val="yellow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Adapun alasan pemohon mengajukan permohonan pada Akta Kematian adalah karena  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untuk keperluan apa)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851"/>
          <w:tab w:val="left" w:leader="none" w:pos="1985"/>
          <w:tab w:val="left" w:leader="none" w:pos="2127"/>
        </w:tabs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Sebagai bahan pertimbangan bagi Bapak/ibu, bersama ini pemohon lampirkan surat-surat bukti sebagai berikut :</w:t>
      </w:r>
    </w:p>
    <w:p w:rsidR="00000000" w:rsidDel="00000000" w:rsidP="00000000" w:rsidRDefault="00000000" w:rsidRPr="00000000" w14:paraId="00000065">
      <w:pPr>
        <w:tabs>
          <w:tab w:val="left" w:leader="none" w:pos="851"/>
          <w:tab w:val="left" w:leader="none" w:pos="1985"/>
          <w:tab w:val="left" w:leader="none" w:pos="2127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Fotocopy yang telah dilegalisir (Ktr Pos) berupa KTP (alm) dan Pemohon;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Fotocopy yang telah dilegalisir (Ktr Pos) berupa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Kartu Keluarga;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Fotocopy yang telah dilegalisir (Ktr Pos) berupa Akta Nikah Alm;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Fotocopy yang telah dilegalisir (Ktr Pos) berupa Akta Kelahiran Alm;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Fotocopy yang telah dilegalisir (Ktr Pos) berupa Akta Kelahiran Pemohon;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Fotocopy yang telah dilegalisir (Ktr Pos) berupa Akta Kelahiran Pemohon;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Fotocopy Surat Keterangan Kematian (alm) dari Rumah Sakit atau Kelurahan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D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spacing w:after="0" w:lineRule="auto"/>
        <w:ind w:right="-40.866141732282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Berdasarkan alasan-alasan tersebut diatas, pemohon memohon kepada Ketua Pengadilan Negeri Bengkalis kiranya berkenan memanggil pemohon dan saksi saksi guna didengar keterangannya di persidangan yang selanjutnya dapat memberikan penetapan sebagai berikut :</w:t>
      </w:r>
    </w:p>
    <w:p w:rsidR="00000000" w:rsidDel="00000000" w:rsidP="00000000" w:rsidRDefault="00000000" w:rsidRPr="00000000" w14:paraId="0000006F">
      <w:pPr>
        <w:shd w:fill="ffffff" w:val="clear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shd w:fill="ffffff" w:val="clear"/>
        <w:spacing w:after="0" w:afterAutospacing="0" w:before="120" w:lineRule="auto"/>
        <w:ind w:left="708.6614173228347" w:right="30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Mengabulkan permohonan Pemohon tersebut ;</w:t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08.6614173228347" w:right="-40.8661417322827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Menetapkan bahwa di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nama tempat alm meninggal)</w:t>
      </w:r>
      <w:r w:rsidDel="00000000" w:rsidR="00000000" w:rsidRPr="00000000">
        <w:rPr>
          <w:rFonts w:ascii="Arial" w:cs="Arial" w:eastAsia="Arial" w:hAnsi="Arial"/>
          <w:rtl w:val="0"/>
        </w:rPr>
        <w:t xml:space="preserve"> Kabupaten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Bengkalis/Meranti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pada Tanggal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tgl-bln-thn)</w:t>
      </w:r>
      <w:r w:rsidDel="00000000" w:rsidR="00000000" w:rsidRPr="00000000">
        <w:rPr>
          <w:rFonts w:ascii="Arial" w:cs="Arial" w:eastAsia="Arial" w:hAnsi="Arial"/>
          <w:rtl w:val="0"/>
        </w:rPr>
        <w:t xml:space="preserve"> telah meninggal dunia seorang laki-laki/Perempuan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rtl w:val="0"/>
        </w:rPr>
        <w:t xml:space="preserve"> bernama :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nama lengkap orang tua pemohon yang telah meninggal)</w:t>
      </w:r>
      <w:r w:rsidDel="00000000" w:rsidR="00000000" w:rsidRPr="00000000">
        <w:rPr>
          <w:rFonts w:ascii="Arial" w:cs="Arial" w:eastAsia="Arial" w:hAnsi="Arial"/>
          <w:rtl w:val="0"/>
        </w:rPr>
        <w:t xml:space="preserve"> karena sakit dan dikebumikan di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nama tempat alm di kebumikan)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08.6614173228347" w:right="-40.8661417322827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Memberikan izin kepada Kantor Dinas Kependudukan dan Pencatatan Sipil Kabupaten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Bengkalis/Meranti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</w:t>
      </w:r>
      <w:r w:rsidDel="00000000" w:rsidR="00000000" w:rsidRPr="00000000">
        <w:rPr>
          <w:rFonts w:ascii="Arial" w:cs="Arial" w:eastAsia="Arial" w:hAnsi="Arial"/>
          <w:rtl w:val="0"/>
        </w:rPr>
        <w:t xml:space="preserve">) untuk mencatat tentang kematian tersebut sekaligus dapat menerbitkan akta kematian atas nama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nama lengkap orang tua pemohon yang telah meninggal)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shd w:fill="ffffff" w:val="clear"/>
        <w:spacing w:after="0" w:before="0" w:beforeAutospacing="0" w:lineRule="auto"/>
        <w:ind w:left="708.6614173228347" w:right="30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Membebankan biaya perkara kepada Pemohon.</w:t>
      </w:r>
    </w:p>
    <w:p w:rsidR="00000000" w:rsidDel="00000000" w:rsidP="00000000" w:rsidRDefault="00000000" w:rsidRPr="00000000" w14:paraId="00000074">
      <w:pPr>
        <w:spacing w:after="0" w:lineRule="auto"/>
        <w:jc w:val="both"/>
        <w:rPr>
          <w:rFonts w:ascii="Arial" w:cs="Arial" w:eastAsia="Arial" w:hAnsi="Arial"/>
        </w:rPr>
      </w:pPr>
      <w:bookmarkStart w:colFirst="0" w:colLast="0" w:name="_i9k2ci2en9s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spacing w:after="0" w:lineRule="auto"/>
        <w:ind w:right="-40.866141732282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Demikianlah permohonan ini dibuat. Dan atas perhatian Bapak/Ibu Hakim dan terkabulnya permohonan ini diucapkan terima kasih.</w:t>
      </w:r>
    </w:p>
    <w:p w:rsidR="00000000" w:rsidDel="00000000" w:rsidP="00000000" w:rsidRDefault="00000000" w:rsidRPr="00000000" w14:paraId="00000076">
      <w:pPr>
        <w:shd w:fill="ffffff" w:val="clear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ffffff" w:val="clear"/>
        <w:spacing w:after="0" w:lineRule="auto"/>
        <w:ind w:left="666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Hormat Pemohon</w:t>
      </w:r>
    </w:p>
    <w:p w:rsidR="00000000" w:rsidDel="00000000" w:rsidP="00000000" w:rsidRDefault="00000000" w:rsidRPr="00000000" w14:paraId="00000078">
      <w:pPr>
        <w:shd w:fill="ffffff" w:val="clear"/>
        <w:spacing w:after="0" w:lineRule="auto"/>
        <w:ind w:left="666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ffffff" w:val="clear"/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</w:t>
        <w:tab/>
        <w:tab/>
        <w:tab/>
        <w:t xml:space="preserve">Materai 10.000</w:t>
      </w:r>
    </w:p>
    <w:p w:rsidR="00000000" w:rsidDel="00000000" w:rsidP="00000000" w:rsidRDefault="00000000" w:rsidRPr="00000000" w14:paraId="0000007A">
      <w:pPr>
        <w:shd w:fill="ffffff" w:val="clear"/>
        <w:spacing w:after="0" w:lineRule="auto"/>
        <w:ind w:left="666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fff" w:val="clear"/>
        <w:spacing w:after="0" w:lineRule="auto"/>
        <w:ind w:left="666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spacing w:after="0" w:lineRule="auto"/>
        <w:ind w:left="6519.685039370079" w:firstLine="0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yellow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702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Bookman Old Style" w:cs="Bookman Old Style" w:eastAsia="Bookman Old Style" w:hAnsi="Bookman Old Styl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960" w:hanging="360"/>
      </w:pPr>
      <w:rPr/>
    </w:lvl>
    <w:lvl w:ilvl="1">
      <w:start w:val="1"/>
      <w:numFmt w:val="lowerLetter"/>
      <w:lvlText w:val="%2."/>
      <w:lvlJc w:val="left"/>
      <w:pPr>
        <w:ind w:left="1680" w:hanging="360"/>
      </w:pPr>
      <w:rPr/>
    </w:lvl>
    <w:lvl w:ilvl="2">
      <w:start w:val="1"/>
      <w:numFmt w:val="lowerRoman"/>
      <w:lvlText w:val="%3."/>
      <w:lvlJc w:val="right"/>
      <w:pPr>
        <w:ind w:left="2400" w:hanging="180"/>
      </w:pPr>
      <w:rPr/>
    </w:lvl>
    <w:lvl w:ilvl="3">
      <w:start w:val="1"/>
      <w:numFmt w:val="decimal"/>
      <w:lvlText w:val="%4."/>
      <w:lvlJc w:val="left"/>
      <w:pPr>
        <w:ind w:left="3120" w:hanging="360"/>
      </w:pPr>
      <w:rPr/>
    </w:lvl>
    <w:lvl w:ilvl="4">
      <w:start w:val="1"/>
      <w:numFmt w:val="lowerLetter"/>
      <w:lvlText w:val="%5."/>
      <w:lvlJc w:val="left"/>
      <w:pPr>
        <w:ind w:left="3840" w:hanging="360"/>
      </w:pPr>
      <w:rPr/>
    </w:lvl>
    <w:lvl w:ilvl="5">
      <w:start w:val="1"/>
      <w:numFmt w:val="lowerRoman"/>
      <w:lvlText w:val="%6."/>
      <w:lvlJc w:val="right"/>
      <w:pPr>
        <w:ind w:left="4560" w:hanging="180"/>
      </w:pPr>
      <w:rPr/>
    </w:lvl>
    <w:lvl w:ilvl="6">
      <w:start w:val="1"/>
      <w:numFmt w:val="decimal"/>
      <w:lvlText w:val="%7."/>
      <w:lvlJc w:val="left"/>
      <w:pPr>
        <w:ind w:left="5280" w:hanging="360"/>
      </w:pPr>
      <w:rPr/>
    </w:lvl>
    <w:lvl w:ilvl="7">
      <w:start w:val="1"/>
      <w:numFmt w:val="lowerLetter"/>
      <w:lvlText w:val="%8."/>
      <w:lvlJc w:val="left"/>
      <w:pPr>
        <w:ind w:left="6000" w:hanging="360"/>
      </w:pPr>
      <w:rPr/>
    </w:lvl>
    <w:lvl w:ilvl="8">
      <w:start w:val="1"/>
      <w:numFmt w:val="lowerRoman"/>
      <w:lvlText w:val="%9."/>
      <w:lvlJc w:val="right"/>
      <w:pPr>
        <w:ind w:left="67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